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6BC" w:rsidRDefault="006746BC" w:rsidP="006746BC">
      <w:pPr>
        <w:widowControl w:val="0"/>
        <w:spacing w:after="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 wp14:anchorId="3E18F861" wp14:editId="5EFD8484">
            <wp:simplePos x="0" y="0"/>
            <wp:positionH relativeFrom="column">
              <wp:posOffset>254000</wp:posOffset>
            </wp:positionH>
            <wp:positionV relativeFrom="paragraph">
              <wp:posOffset>-230505</wp:posOffset>
            </wp:positionV>
            <wp:extent cx="2027555" cy="2156460"/>
            <wp:effectExtent l="19050" t="19050" r="10795" b="152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15646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6BC" w:rsidRDefault="006746BC" w:rsidP="006746BC">
      <w:pPr>
        <w:widowControl w:val="0"/>
        <w:spacing w:after="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pStyle w:val="NoSpacing"/>
      </w:pPr>
    </w:p>
    <w:p w:rsidR="006746BC" w:rsidRPr="006746BC" w:rsidRDefault="006746BC" w:rsidP="006746BC">
      <w:pPr>
        <w:pStyle w:val="NoSpacing"/>
      </w:pPr>
      <w:r w:rsidRPr="006746BC">
        <w:t xml:space="preserve">Join us for the 14th annual WHS Sporting Clay Shoot on </w:t>
      </w:r>
      <w:r w:rsidRPr="006746BC">
        <w:rPr>
          <w:b/>
          <w:bCs/>
        </w:rPr>
        <w:t xml:space="preserve">Friday, August 2, 2019 at Hunting Hills. </w:t>
      </w:r>
      <w:r w:rsidRPr="006746BC">
        <w:t xml:space="preserve"> This will be a 100 target event - 25 stations with four shots each. Shooters of all skill levels are welcome. Prizes are awarded to top teams and top individuals with Junior and </w:t>
      </w:r>
      <w:bookmarkStart w:id="0" w:name="_GoBack"/>
      <w:bookmarkEnd w:id="0"/>
      <w:r w:rsidRPr="006746BC">
        <w:t xml:space="preserve">Women’s Divisions as well. </w:t>
      </w:r>
    </w:p>
    <w:p w:rsidR="006746BC" w:rsidRPr="006746BC" w:rsidRDefault="006746BC" w:rsidP="006746BC">
      <w:pPr>
        <w:pStyle w:val="NoSpacing"/>
      </w:pPr>
      <w:r w:rsidRPr="006746BC">
        <w:t> </w:t>
      </w:r>
    </w:p>
    <w:p w:rsidR="006746BC" w:rsidRPr="006746BC" w:rsidRDefault="006746BC" w:rsidP="006746BC">
      <w:pPr>
        <w:pStyle w:val="NoSpacing"/>
      </w:pPr>
      <w:r w:rsidRPr="006746BC">
        <w:rPr>
          <w:b/>
          <w:bCs/>
          <w:u w:val="single"/>
        </w:rPr>
        <w:t>Participants must bring their own equipment. Shotguns and shells will not be provided.  Shells are available for purchase at Hunting Hills.</w:t>
      </w:r>
      <w:r w:rsidRPr="006746BC">
        <w:rPr>
          <w:b/>
          <w:bCs/>
        </w:rPr>
        <w:t xml:space="preserve">  </w:t>
      </w:r>
      <w:r w:rsidRPr="006746BC">
        <w:t xml:space="preserve"> You are welcome to bring your own cart or ATV vehicle. Teams of four will receive use of a cart. Individuals will be grouped into teams of four.   </w:t>
      </w:r>
    </w:p>
    <w:p w:rsidR="006746BC" w:rsidRPr="006746BC" w:rsidRDefault="006746BC" w:rsidP="006746BC">
      <w:pPr>
        <w:pStyle w:val="NoSpacing"/>
      </w:pPr>
      <w:r w:rsidRPr="006746BC">
        <w:t> </w:t>
      </w:r>
    </w:p>
    <w:p w:rsidR="006746BC" w:rsidRPr="006746BC" w:rsidRDefault="006746BC" w:rsidP="006746BC">
      <w:pPr>
        <w:pStyle w:val="NoSpacing"/>
      </w:pPr>
      <w:r w:rsidRPr="006746BC">
        <w:t xml:space="preserve">In addition to the shoot, we’ll have multiple gun raffles, Silent and Chinese auctions and a 50/50 raffle.  Gun raffle winners must pass state background check.  Proceeds of the shoot benefit programs and projects of Washington Health System. Last year’s event raised $60,000.  Help make this year even more successful!  For more information, contact Natalie Chaido at (724) 229-2102 or nchaido@whs.org.  </w:t>
      </w:r>
      <w:r w:rsidRPr="006746BC">
        <w:rPr>
          <w:b/>
          <w:bCs/>
        </w:rPr>
        <w:t xml:space="preserve">Visit </w:t>
      </w:r>
      <w:hyperlink r:id="rId7" w:history="1">
        <w:r w:rsidRPr="006746BC">
          <w:rPr>
            <w:b/>
            <w:bCs/>
          </w:rPr>
          <w:t xml:space="preserve">huntinghills.biz </w:t>
        </w:r>
      </w:hyperlink>
      <w:r w:rsidRPr="006746BC">
        <w:rPr>
          <w:b/>
          <w:bCs/>
        </w:rPr>
        <w:t xml:space="preserve">for directions or call (724) 324-2738.  Hunting Hills, 181 Hunting Hill Rd, </w:t>
      </w:r>
      <w:proofErr w:type="spellStart"/>
      <w:r w:rsidRPr="006746BC">
        <w:rPr>
          <w:b/>
          <w:bCs/>
        </w:rPr>
        <w:t>Dilliner</w:t>
      </w:r>
      <w:proofErr w:type="spellEnd"/>
      <w:r w:rsidRPr="006746BC">
        <w:rPr>
          <w:b/>
          <w:bCs/>
        </w:rPr>
        <w:t>, PA 15327</w:t>
      </w:r>
    </w:p>
    <w:p w:rsidR="006746BC" w:rsidRPr="006746BC" w:rsidRDefault="006746BC" w:rsidP="006746BC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  <w:r w:rsidRPr="006746BC"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  <w:t> </w:t>
      </w: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73600" behindDoc="0" locked="0" layoutInCell="1" allowOverlap="1" wp14:anchorId="1D1EC6CD" wp14:editId="40BD571A">
            <wp:simplePos x="0" y="0"/>
            <wp:positionH relativeFrom="column">
              <wp:posOffset>414655</wp:posOffset>
            </wp:positionH>
            <wp:positionV relativeFrom="paragraph">
              <wp:posOffset>-231775</wp:posOffset>
            </wp:positionV>
            <wp:extent cx="2165350" cy="2146935"/>
            <wp:effectExtent l="19050" t="19050" r="25400" b="247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469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2B5C0B95" wp14:editId="05351E70">
            <wp:simplePos x="0" y="0"/>
            <wp:positionH relativeFrom="column">
              <wp:posOffset>414655</wp:posOffset>
            </wp:positionH>
            <wp:positionV relativeFrom="paragraph">
              <wp:posOffset>229235</wp:posOffset>
            </wp:positionV>
            <wp:extent cx="2169160" cy="2144395"/>
            <wp:effectExtent l="19050" t="19050" r="21590" b="273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14439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Default="006746BC" w:rsidP="006746B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  <w:r w:rsidRPr="006746BC">
        <w:rPr>
          <w:b/>
          <w:bCs/>
          <w:sz w:val="20"/>
          <w:szCs w:val="18"/>
        </w:rPr>
        <w:t>Schedule of Events *</w:t>
      </w: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  <w:r w:rsidRPr="006746BC">
        <w:rPr>
          <w:b/>
          <w:bCs/>
          <w:sz w:val="20"/>
          <w:szCs w:val="18"/>
        </w:rPr>
        <w:t>9:00 a.m. to 10:00 a.m.</w:t>
      </w:r>
    </w:p>
    <w:p w:rsidR="006746BC" w:rsidRPr="006746BC" w:rsidRDefault="006746BC" w:rsidP="006746BC">
      <w:pPr>
        <w:pStyle w:val="NoSpacing"/>
        <w:jc w:val="center"/>
        <w:rPr>
          <w:b/>
          <w:bCs/>
          <w:i/>
          <w:iCs/>
          <w:sz w:val="20"/>
          <w:szCs w:val="18"/>
        </w:rPr>
      </w:pPr>
      <w:r w:rsidRPr="006746BC">
        <w:rPr>
          <w:b/>
          <w:bCs/>
          <w:sz w:val="20"/>
          <w:szCs w:val="18"/>
        </w:rPr>
        <w:t>Registration and Warm Up at Fun Stations</w:t>
      </w: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  <w:r w:rsidRPr="006746BC">
        <w:rPr>
          <w:b/>
          <w:bCs/>
          <w:sz w:val="20"/>
          <w:szCs w:val="18"/>
        </w:rPr>
        <w:t>10:00 a.m.</w:t>
      </w: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  <w:r w:rsidRPr="006746BC">
        <w:rPr>
          <w:b/>
          <w:bCs/>
          <w:sz w:val="20"/>
          <w:szCs w:val="18"/>
        </w:rPr>
        <w:t>Shotgun Start</w:t>
      </w: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  <w:r w:rsidRPr="006746BC">
        <w:rPr>
          <w:b/>
          <w:bCs/>
          <w:sz w:val="20"/>
          <w:szCs w:val="18"/>
        </w:rPr>
        <w:t>12:30 p.m.</w:t>
      </w: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  <w:r w:rsidRPr="006746BC">
        <w:rPr>
          <w:b/>
          <w:bCs/>
          <w:sz w:val="20"/>
          <w:szCs w:val="18"/>
        </w:rPr>
        <w:t>Fun Stations Re-Open</w:t>
      </w: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  <w:r w:rsidRPr="006746BC">
        <w:rPr>
          <w:b/>
          <w:bCs/>
          <w:sz w:val="20"/>
          <w:szCs w:val="18"/>
        </w:rPr>
        <w:t>12:30 p.m.</w:t>
      </w:r>
    </w:p>
    <w:p w:rsidR="006746BC" w:rsidRPr="006746BC" w:rsidRDefault="006746BC" w:rsidP="006746BC">
      <w:pPr>
        <w:pStyle w:val="NoSpacing"/>
        <w:jc w:val="center"/>
        <w:rPr>
          <w:b/>
          <w:bCs/>
          <w:sz w:val="20"/>
          <w:szCs w:val="18"/>
        </w:rPr>
      </w:pPr>
      <w:r w:rsidRPr="006746BC">
        <w:rPr>
          <w:b/>
          <w:bCs/>
          <w:sz w:val="20"/>
          <w:szCs w:val="18"/>
        </w:rPr>
        <w:t>Buffet Lunch &amp; Awards Presentation</w:t>
      </w:r>
    </w:p>
    <w:p w:rsidR="006746BC" w:rsidRPr="006746BC" w:rsidRDefault="006746BC" w:rsidP="006746BC">
      <w:pPr>
        <w:pStyle w:val="NoSpacing"/>
        <w:jc w:val="center"/>
        <w:rPr>
          <w:rFonts w:eastAsia="Times New Roman" w:cs="Times New Roman"/>
          <w:b/>
          <w:bCs/>
          <w:color w:val="000000"/>
          <w:kern w:val="28"/>
          <w:sz w:val="20"/>
          <w:szCs w:val="18"/>
          <w14:cntxtAlts/>
        </w:rPr>
      </w:pPr>
    </w:p>
    <w:p w:rsidR="006746BC" w:rsidRPr="006746BC" w:rsidRDefault="006746BC" w:rsidP="006746BC">
      <w:pPr>
        <w:pStyle w:val="NoSpacing"/>
        <w:jc w:val="center"/>
        <w:rPr>
          <w:rFonts w:eastAsia="Times New Roman" w:cs="Times New Roman"/>
          <w:b/>
          <w:bCs/>
          <w:color w:val="000000"/>
          <w:kern w:val="28"/>
          <w:sz w:val="20"/>
          <w:szCs w:val="18"/>
          <w14:cntxtAlts/>
        </w:rPr>
      </w:pPr>
      <w:r w:rsidRPr="006746BC">
        <w:rPr>
          <w:rFonts w:eastAsia="Times New Roman" w:cs="Times New Roman"/>
          <w:b/>
          <w:bCs/>
          <w:color w:val="000000"/>
          <w:kern w:val="28"/>
          <w:sz w:val="20"/>
          <w:szCs w:val="18"/>
          <w14:cntxtAlts/>
        </w:rPr>
        <w:t>*Times may vary depending upon speed of play.</w:t>
      </w:r>
    </w:p>
    <w:p w:rsidR="000C1A92" w:rsidRPr="000C1A92" w:rsidRDefault="006746BC" w:rsidP="00131E50">
      <w:pPr>
        <w:widowControl w:val="0"/>
        <w:spacing w:after="120" w:line="285" w:lineRule="auto"/>
        <w:jc w:val="center"/>
        <w:rPr>
          <w:b/>
          <w:sz w:val="18"/>
        </w:rPr>
      </w:pPr>
      <w:r w:rsidRPr="00131E50">
        <w:rPr>
          <w:b/>
          <w:sz w:val="20"/>
        </w:rPr>
        <w:lastRenderedPageBreak/>
        <w:t>20</w:t>
      </w:r>
      <w:r w:rsidR="000C1A92" w:rsidRPr="00131E50">
        <w:rPr>
          <w:b/>
          <w:sz w:val="20"/>
        </w:rPr>
        <w:t>19 Clay Shoot Registration Form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942F01">
        <w:rPr>
          <w:b/>
          <w:sz w:val="18"/>
        </w:rPr>
        <w:t> 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942F01">
        <w:rPr>
          <w:b/>
          <w:sz w:val="18"/>
        </w:rPr>
        <w:t xml:space="preserve">Name: 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942F01">
        <w:rPr>
          <w:b/>
          <w:sz w:val="18"/>
        </w:rPr>
        <w:t>__________________________________________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942F01">
        <w:rPr>
          <w:b/>
          <w:sz w:val="18"/>
        </w:rPr>
        <w:t> 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942F01">
        <w:rPr>
          <w:b/>
          <w:sz w:val="18"/>
        </w:rPr>
        <w:t xml:space="preserve">Company: 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942F01">
        <w:rPr>
          <w:b/>
          <w:sz w:val="18"/>
        </w:rPr>
        <w:t>__________________________________________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0C1A92">
        <w:rPr>
          <w:sz w:val="18"/>
        </w:rPr>
        <w:t> 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942F01">
        <w:rPr>
          <w:b/>
          <w:sz w:val="18"/>
        </w:rPr>
        <w:t xml:space="preserve">Team Members Names 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 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_____________________________________________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 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_____________________________________________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 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_____________________________________________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 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_____________________________________________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 </w:t>
      </w:r>
    </w:p>
    <w:p w:rsidR="00942F01" w:rsidRDefault="000C1A92" w:rsidP="000C1A92">
      <w:pPr>
        <w:pStyle w:val="NoSpacing"/>
        <w:rPr>
          <w:b/>
          <w:sz w:val="18"/>
        </w:rPr>
      </w:pPr>
      <w:r w:rsidRPr="000C1A92">
        <w:rPr>
          <w:sz w:val="18"/>
        </w:rPr>
        <w:t xml:space="preserve"> </w:t>
      </w:r>
      <w:r w:rsidRPr="00942F01">
        <w:rPr>
          <w:b/>
          <w:sz w:val="18"/>
        </w:rPr>
        <w:t xml:space="preserve">Address: 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942F01">
        <w:rPr>
          <w:b/>
          <w:sz w:val="18"/>
        </w:rPr>
        <w:t>________</w:t>
      </w:r>
      <w:r w:rsidR="00942F01" w:rsidRPr="00942F01">
        <w:rPr>
          <w:b/>
          <w:sz w:val="18"/>
        </w:rPr>
        <w:t>_______________________________</w:t>
      </w:r>
      <w:r w:rsidR="00942F01">
        <w:rPr>
          <w:b/>
          <w:sz w:val="18"/>
        </w:rPr>
        <w:t>___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 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___________________________________________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 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942F01">
        <w:rPr>
          <w:b/>
          <w:sz w:val="18"/>
        </w:rPr>
        <w:t>Telephone: ___________________________________________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942F01">
        <w:rPr>
          <w:b/>
          <w:sz w:val="18"/>
        </w:rPr>
        <w:t> </w:t>
      </w:r>
    </w:p>
    <w:p w:rsidR="000C1A92" w:rsidRPr="00942F01" w:rsidRDefault="000C1A92" w:rsidP="000C1A92">
      <w:pPr>
        <w:pStyle w:val="NoSpacing"/>
        <w:rPr>
          <w:b/>
          <w:sz w:val="18"/>
        </w:rPr>
      </w:pPr>
      <w:r w:rsidRPr="00942F01">
        <w:rPr>
          <w:b/>
          <w:sz w:val="18"/>
        </w:rPr>
        <w:t>Email: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__________________________________________</w:t>
      </w:r>
    </w:p>
    <w:p w:rsidR="000C1A92" w:rsidRPr="000C1A92" w:rsidRDefault="000C1A92" w:rsidP="000C1A92">
      <w:pPr>
        <w:pStyle w:val="NoSpacing"/>
        <w:rPr>
          <w:sz w:val="18"/>
        </w:rPr>
      </w:pPr>
      <w:r w:rsidRPr="000C1A92">
        <w:rPr>
          <w:sz w:val="18"/>
        </w:rPr>
        <w:t> </w:t>
      </w:r>
    </w:p>
    <w:p w:rsidR="000C1A92" w:rsidRPr="00942F01" w:rsidRDefault="000C1A92" w:rsidP="000C1A92">
      <w:pPr>
        <w:pStyle w:val="NoSpacing"/>
        <w:rPr>
          <w:b/>
          <w:sz w:val="20"/>
          <w:szCs w:val="20"/>
        </w:rPr>
      </w:pPr>
      <w:r w:rsidRPr="00942F01">
        <w:rPr>
          <w:b/>
          <w:sz w:val="20"/>
          <w:szCs w:val="20"/>
        </w:rPr>
        <w:t>Register Online:</w:t>
      </w:r>
    </w:p>
    <w:p w:rsidR="000C1A92" w:rsidRPr="00942F01" w:rsidRDefault="000C1A92" w:rsidP="000C1A92">
      <w:pPr>
        <w:pStyle w:val="NoSpacing"/>
        <w:rPr>
          <w:b/>
          <w:sz w:val="20"/>
          <w:szCs w:val="20"/>
        </w:rPr>
      </w:pPr>
      <w:hyperlink r:id="rId10" w:history="1">
        <w:r w:rsidRPr="00942F01">
          <w:rPr>
            <w:b/>
            <w:sz w:val="20"/>
            <w:szCs w:val="20"/>
            <w:u w:val="single"/>
          </w:rPr>
          <w:t>https://3207.thankyou4caring.org/GiveNow</w:t>
        </w:r>
      </w:hyperlink>
    </w:p>
    <w:p w:rsidR="000C1A92" w:rsidRPr="00942F01" w:rsidRDefault="000C1A92" w:rsidP="000C1A92">
      <w:pPr>
        <w:pStyle w:val="NoSpacing"/>
        <w:rPr>
          <w:b/>
          <w:sz w:val="20"/>
          <w:szCs w:val="20"/>
        </w:rPr>
      </w:pPr>
      <w:r w:rsidRPr="00942F01">
        <w:rPr>
          <w:b/>
          <w:sz w:val="20"/>
          <w:szCs w:val="20"/>
        </w:rPr>
        <w:t> </w:t>
      </w:r>
    </w:p>
    <w:p w:rsidR="000C1A92" w:rsidRPr="00942F01" w:rsidRDefault="000C1A92" w:rsidP="000C1A92">
      <w:pPr>
        <w:pStyle w:val="NoSpacing"/>
        <w:rPr>
          <w:b/>
          <w:sz w:val="20"/>
          <w:szCs w:val="20"/>
        </w:rPr>
      </w:pPr>
      <w:r w:rsidRPr="00942F01">
        <w:rPr>
          <w:b/>
          <w:sz w:val="20"/>
          <w:szCs w:val="20"/>
        </w:rPr>
        <w:t xml:space="preserve">Enclosed is a check in the amount of: </w:t>
      </w:r>
    </w:p>
    <w:p w:rsidR="000C1A92" w:rsidRPr="00942F01" w:rsidRDefault="000C1A92" w:rsidP="000C1A92">
      <w:pPr>
        <w:pStyle w:val="NoSpacing"/>
        <w:rPr>
          <w:b/>
          <w:sz w:val="20"/>
          <w:szCs w:val="20"/>
        </w:rPr>
      </w:pPr>
      <w:r w:rsidRPr="00942F01">
        <w:rPr>
          <w:b/>
          <w:sz w:val="20"/>
          <w:szCs w:val="20"/>
        </w:rPr>
        <w:t>$_______________</w:t>
      </w:r>
    </w:p>
    <w:p w:rsidR="000C1A92" w:rsidRPr="00942F01" w:rsidRDefault="000C1A92" w:rsidP="000C1A92">
      <w:pPr>
        <w:pStyle w:val="NoSpacing"/>
        <w:rPr>
          <w:b/>
          <w:sz w:val="20"/>
          <w:szCs w:val="20"/>
        </w:rPr>
      </w:pPr>
      <w:r w:rsidRPr="00942F01">
        <w:rPr>
          <w:b/>
          <w:sz w:val="20"/>
          <w:szCs w:val="20"/>
        </w:rPr>
        <w:t> </w:t>
      </w:r>
    </w:p>
    <w:p w:rsidR="000C1A92" w:rsidRPr="00942F01" w:rsidRDefault="000C1A92" w:rsidP="00942F01">
      <w:pPr>
        <w:pStyle w:val="NoSpacing"/>
        <w:jc w:val="center"/>
        <w:rPr>
          <w:b/>
          <w:sz w:val="20"/>
          <w:szCs w:val="20"/>
        </w:rPr>
      </w:pPr>
      <w:r w:rsidRPr="00942F01">
        <w:rPr>
          <w:b/>
          <w:sz w:val="20"/>
          <w:szCs w:val="20"/>
        </w:rPr>
        <w:t>Deadline for registration: July 22, 2019</w:t>
      </w:r>
    </w:p>
    <w:p w:rsidR="000C1A92" w:rsidRPr="00942F01" w:rsidRDefault="000C1A92" w:rsidP="00942F01">
      <w:pPr>
        <w:pStyle w:val="NoSpacing"/>
        <w:jc w:val="center"/>
        <w:rPr>
          <w:b/>
          <w:sz w:val="20"/>
          <w:szCs w:val="20"/>
        </w:rPr>
      </w:pPr>
    </w:p>
    <w:p w:rsidR="000C1A92" w:rsidRPr="000C1A92" w:rsidRDefault="000C1A92" w:rsidP="00942F01">
      <w:pPr>
        <w:widowControl w:val="0"/>
        <w:spacing w:after="0" w:line="285" w:lineRule="auto"/>
        <w:jc w:val="center"/>
        <w:rPr>
          <w:rFonts w:eastAsia="Times New Roman" w:cs="Times New Roman"/>
          <w:b/>
          <w:color w:val="000000"/>
          <w:kern w:val="28"/>
          <w:sz w:val="20"/>
          <w:szCs w:val="20"/>
          <w14:cntxtAlts/>
        </w:rPr>
      </w:pPr>
      <w:r w:rsidRPr="000C1A92">
        <w:rPr>
          <w:rFonts w:eastAsia="Times New Roman" w:cs="Times New Roman"/>
          <w:b/>
          <w:color w:val="000000"/>
          <w:kern w:val="28"/>
          <w:sz w:val="20"/>
          <w:szCs w:val="20"/>
          <w14:cntxtAlts/>
        </w:rPr>
        <w:t>If sponsoring a level with signage, please email a corporate logo to nchaido@whs.org</w:t>
      </w:r>
    </w:p>
    <w:p w:rsidR="000C1A92" w:rsidRPr="000C1A92" w:rsidRDefault="000C1A92" w:rsidP="00942F01">
      <w:pPr>
        <w:widowControl w:val="0"/>
        <w:spacing w:after="0" w:line="285" w:lineRule="auto"/>
        <w:jc w:val="center"/>
        <w:rPr>
          <w:rFonts w:eastAsia="Times New Roman" w:cs="Times New Roman"/>
          <w:b/>
          <w:bCs/>
          <w:color w:val="000000"/>
          <w:kern w:val="28"/>
          <w:sz w:val="20"/>
          <w:szCs w:val="20"/>
          <w14:cntxtAlts/>
        </w:rPr>
      </w:pPr>
    </w:p>
    <w:p w:rsidR="000C1A92" w:rsidRPr="000C1A92" w:rsidRDefault="000C1A92" w:rsidP="00942F01">
      <w:pPr>
        <w:widowControl w:val="0"/>
        <w:spacing w:after="0" w:line="285" w:lineRule="auto"/>
        <w:jc w:val="center"/>
        <w:rPr>
          <w:rFonts w:eastAsia="Times New Roman" w:cs="Times New Roman"/>
          <w:b/>
          <w:bCs/>
          <w:color w:val="000000"/>
          <w:kern w:val="28"/>
          <w:sz w:val="20"/>
          <w:szCs w:val="20"/>
          <w14:cntxtAlts/>
        </w:rPr>
      </w:pPr>
      <w:r w:rsidRPr="000C1A92">
        <w:rPr>
          <w:rFonts w:eastAsia="Times New Roman" w:cs="Times New Roman"/>
          <w:b/>
          <w:bCs/>
          <w:color w:val="000000"/>
          <w:kern w:val="28"/>
          <w:sz w:val="20"/>
          <w:szCs w:val="20"/>
          <w14:cntxtAlts/>
        </w:rPr>
        <w:t>Please make check payable to:</w:t>
      </w:r>
    </w:p>
    <w:p w:rsidR="000C1A92" w:rsidRPr="000C1A92" w:rsidRDefault="000C1A92" w:rsidP="000C1A92">
      <w:pPr>
        <w:widowControl w:val="0"/>
        <w:spacing w:after="0" w:line="285" w:lineRule="auto"/>
        <w:jc w:val="center"/>
        <w:rPr>
          <w:rFonts w:eastAsia="Times New Roman" w:cs="Times New Roman"/>
          <w:b/>
          <w:bCs/>
          <w:color w:val="000000"/>
          <w:kern w:val="28"/>
          <w:sz w:val="20"/>
          <w:szCs w:val="20"/>
          <w14:cntxtAlts/>
        </w:rPr>
      </w:pPr>
      <w:r w:rsidRPr="000C1A92">
        <w:rPr>
          <w:rFonts w:eastAsia="Times New Roman" w:cs="Times New Roman"/>
          <w:b/>
          <w:bCs/>
          <w:color w:val="000000"/>
          <w:kern w:val="28"/>
          <w:sz w:val="20"/>
          <w:szCs w:val="20"/>
          <w14:cntxtAlts/>
        </w:rPr>
        <w:t>Washington Health System Foundation</w:t>
      </w:r>
    </w:p>
    <w:p w:rsidR="000C1A92" w:rsidRPr="000C1A92" w:rsidRDefault="000C1A92" w:rsidP="000C1A92">
      <w:pPr>
        <w:widowControl w:val="0"/>
        <w:spacing w:after="0" w:line="285" w:lineRule="auto"/>
        <w:jc w:val="center"/>
        <w:rPr>
          <w:rFonts w:eastAsia="Times New Roman" w:cs="Times New Roman"/>
          <w:b/>
          <w:bCs/>
          <w:color w:val="000000"/>
          <w:kern w:val="28"/>
          <w:sz w:val="20"/>
          <w:szCs w:val="20"/>
          <w14:cntxtAlts/>
        </w:rPr>
      </w:pPr>
      <w:r w:rsidRPr="000C1A92">
        <w:rPr>
          <w:rFonts w:eastAsia="Times New Roman" w:cs="Times New Roman"/>
          <w:b/>
          <w:bCs/>
          <w:color w:val="000000"/>
          <w:kern w:val="28"/>
          <w:sz w:val="20"/>
          <w:szCs w:val="20"/>
          <w14:cntxtAlts/>
        </w:rPr>
        <w:t>155 Wilson Avenue</w:t>
      </w:r>
    </w:p>
    <w:p w:rsidR="006746BC" w:rsidRPr="006746BC" w:rsidRDefault="000C1A92" w:rsidP="006746BC">
      <w:pPr>
        <w:widowControl w:val="0"/>
        <w:spacing w:after="0" w:line="285" w:lineRule="auto"/>
        <w:jc w:val="center"/>
        <w:rPr>
          <w:rFonts w:eastAsia="Times New Roman" w:cs="Times New Roman"/>
          <w:color w:val="000000"/>
          <w:kern w:val="28"/>
          <w:sz w:val="20"/>
          <w:szCs w:val="20"/>
          <w14:cntxtAlts/>
        </w:rPr>
      </w:pPr>
      <w:r w:rsidRPr="000C1A92">
        <w:rPr>
          <w:rFonts w:eastAsia="Times New Roman" w:cs="Times New Roman"/>
          <w:b/>
          <w:bCs/>
          <w:color w:val="000000"/>
          <w:kern w:val="28"/>
          <w:sz w:val="20"/>
          <w:szCs w:val="20"/>
          <w14:cntxtAlts/>
        </w:rPr>
        <w:t>Washington, PA 15301</w:t>
      </w:r>
    </w:p>
    <w:p w:rsidR="000C1A92" w:rsidRPr="000C1A92" w:rsidRDefault="000C1A92" w:rsidP="006746BC">
      <w:pPr>
        <w:widowControl w:val="0"/>
        <w:spacing w:after="0" w:line="285" w:lineRule="auto"/>
        <w:jc w:val="center"/>
        <w:rPr>
          <w:sz w:val="18"/>
          <w:szCs w:val="18"/>
        </w:rPr>
      </w:pPr>
      <w:r w:rsidRPr="000C1A92">
        <w:rPr>
          <w:rFonts w:ascii="Bookman Old Style" w:eastAsia="Times New Roman" w:hAnsi="Bookman Old Style" w:cs="Times New Roman"/>
          <w:color w:val="000000"/>
          <w:kern w:val="28"/>
          <w:sz w:val="20"/>
          <w:szCs w:val="20"/>
          <w14:cntxtAlts/>
        </w:rPr>
        <w:lastRenderedPageBreak/>
        <w:t> </w:t>
      </w:r>
      <w:r w:rsidRPr="000C1A92">
        <w:rPr>
          <w:b/>
          <w:bCs/>
        </w:rPr>
        <w:t>Sponsorship &amp; Registration Information</w:t>
      </w:r>
    </w:p>
    <w:p w:rsidR="000C1A92" w:rsidRPr="000C1A92" w:rsidRDefault="000C1A92" w:rsidP="000C1A92">
      <w:pPr>
        <w:pStyle w:val="NoSpacing"/>
      </w:pPr>
      <w:r w:rsidRPr="000C1A92"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 xml:space="preserve">_____ </w:t>
      </w:r>
      <w:r w:rsidRPr="000C1A92">
        <w:rPr>
          <w:b/>
          <w:sz w:val="18"/>
          <w:szCs w:val="18"/>
        </w:rPr>
        <w:tab/>
        <w:t>$5,000 - Event Sponsor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ab/>
        <w:t>2 Team Entries (Eight Shooters)</w:t>
      </w:r>
    </w:p>
    <w:p w:rsidR="000C1A92" w:rsidRPr="000C1A92" w:rsidRDefault="000C1A92" w:rsidP="000C1A92">
      <w:pPr>
        <w:pStyle w:val="NoSpacing"/>
        <w:ind w:left="720"/>
        <w:rPr>
          <w:sz w:val="18"/>
          <w:szCs w:val="18"/>
        </w:rPr>
      </w:pPr>
      <w:r w:rsidRPr="000C1A92">
        <w:rPr>
          <w:sz w:val="18"/>
          <w:szCs w:val="18"/>
        </w:rPr>
        <w:t>Recognition signage on score board, on course, in printed materials and social media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 xml:space="preserve">$3,500 – Shooters’ Gifts Sponsor 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ab/>
        <w:t xml:space="preserve">Recognition with Shooter’s Gift (as </w:t>
      </w:r>
      <w:r w:rsidRPr="000C1A92">
        <w:rPr>
          <w:sz w:val="18"/>
          <w:szCs w:val="18"/>
        </w:rPr>
        <w:tab/>
      </w:r>
      <w:r w:rsidRPr="000C1A92">
        <w:rPr>
          <w:sz w:val="18"/>
          <w:szCs w:val="18"/>
        </w:rPr>
        <w:tab/>
        <w:t>appropriate) and on-course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>$2,500 – Score Board Sponsor</w:t>
      </w:r>
    </w:p>
    <w:p w:rsidR="000C1A92" w:rsidRPr="000C1A92" w:rsidRDefault="000C1A92" w:rsidP="000C1A92">
      <w:pPr>
        <w:pStyle w:val="NoSpacing"/>
        <w:ind w:left="720"/>
        <w:rPr>
          <w:sz w:val="18"/>
          <w:szCs w:val="18"/>
        </w:rPr>
      </w:pPr>
      <w:r w:rsidRPr="000C1A92">
        <w:rPr>
          <w:sz w:val="18"/>
          <w:szCs w:val="18"/>
        </w:rPr>
        <w:t xml:space="preserve">Recognition on Event Score Board, in printed </w:t>
      </w:r>
      <w:r w:rsidRPr="000C1A92">
        <w:rPr>
          <w:sz w:val="18"/>
          <w:szCs w:val="18"/>
        </w:rPr>
        <w:tab/>
        <w:t>materials, on social media &amp; website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>$2,000 – Over/Under Sponsor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ab/>
        <w:t xml:space="preserve">2 Team Entries (Eight Shooters) </w:t>
      </w:r>
    </w:p>
    <w:p w:rsidR="000C1A92" w:rsidRPr="000C1A92" w:rsidRDefault="000C1A92" w:rsidP="000C1A92">
      <w:pPr>
        <w:pStyle w:val="NoSpacing"/>
        <w:ind w:left="720"/>
        <w:rPr>
          <w:sz w:val="18"/>
          <w:szCs w:val="18"/>
        </w:rPr>
      </w:pPr>
      <w:r w:rsidRPr="000C1A92">
        <w:rPr>
          <w:sz w:val="18"/>
          <w:szCs w:val="18"/>
        </w:rPr>
        <w:t xml:space="preserve">Fun Station Tickets (8), Recognition signage at Score Board, on course, in printed materials and on social media 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ab/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 xml:space="preserve">$1,500 – Five-Stand Sponsor  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ab/>
        <w:t>Recognition signage at Five-Stand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 xml:space="preserve">$1,000 – Warm Up Sponsor 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ab/>
        <w:t>Recognition signage at Station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>$750 – Lunch Sponsor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sz w:val="18"/>
          <w:szCs w:val="18"/>
        </w:rPr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 xml:space="preserve">$500 – Coffee Break Sponsor  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 xml:space="preserve">$250 – Station Sponsor 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>$150 – Cart Sponsor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>$125 – Trapper (Event Patron)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 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>$800 Team Registration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ab/>
        <w:t>1 Team Entry &amp; use of cart</w:t>
      </w:r>
    </w:p>
    <w:p w:rsidR="000C1A92" w:rsidRPr="000C1A92" w:rsidRDefault="000C1A92" w:rsidP="000C1A92">
      <w:pPr>
        <w:pStyle w:val="NoSpacing"/>
        <w:rPr>
          <w:sz w:val="18"/>
          <w:szCs w:val="18"/>
        </w:rPr>
      </w:pPr>
      <w:r w:rsidRPr="000C1A92">
        <w:rPr>
          <w:sz w:val="18"/>
          <w:szCs w:val="18"/>
        </w:rPr>
        <w:t xml:space="preserve">                                                      </w:t>
      </w:r>
    </w:p>
    <w:p w:rsidR="000C1A92" w:rsidRPr="000C1A92" w:rsidRDefault="000C1A92" w:rsidP="000C1A92">
      <w:pPr>
        <w:pStyle w:val="NoSpacing"/>
        <w:rPr>
          <w:b/>
          <w:sz w:val="18"/>
          <w:szCs w:val="18"/>
        </w:rPr>
      </w:pPr>
      <w:r w:rsidRPr="000C1A92">
        <w:rPr>
          <w:b/>
          <w:sz w:val="18"/>
          <w:szCs w:val="18"/>
        </w:rPr>
        <w:t>_____</w:t>
      </w:r>
      <w:r w:rsidRPr="000C1A92">
        <w:rPr>
          <w:b/>
          <w:sz w:val="18"/>
          <w:szCs w:val="18"/>
        </w:rPr>
        <w:tab/>
        <w:t>$600 Junior Team Registration</w:t>
      </w:r>
    </w:p>
    <w:p w:rsidR="000C1A92" w:rsidRPr="000C1A92" w:rsidRDefault="000C1A92" w:rsidP="000C1A92">
      <w:pPr>
        <w:widowControl w:val="0"/>
        <w:spacing w:after="0"/>
        <w:rPr>
          <w:sz w:val="18"/>
          <w:szCs w:val="18"/>
        </w:rPr>
      </w:pPr>
      <w:r w:rsidRPr="000C1A92">
        <w:rPr>
          <w:sz w:val="18"/>
          <w:szCs w:val="18"/>
        </w:rPr>
        <w:tab/>
        <w:t>1 Junior Team Entry (16 and Under)</w:t>
      </w:r>
    </w:p>
    <w:p w:rsidR="000C1A92" w:rsidRPr="000C1A92" w:rsidRDefault="000C1A92" w:rsidP="000C1A92">
      <w:pPr>
        <w:widowControl w:val="0"/>
        <w:spacing w:after="0"/>
        <w:rPr>
          <w:sz w:val="18"/>
          <w:szCs w:val="18"/>
        </w:rPr>
      </w:pPr>
      <w:r w:rsidRPr="000C1A92">
        <w:rPr>
          <w:sz w:val="18"/>
          <w:szCs w:val="18"/>
        </w:rPr>
        <w:t> </w:t>
      </w:r>
    </w:p>
    <w:p w:rsidR="000C1A92" w:rsidRPr="000C1A92" w:rsidRDefault="000C1A92" w:rsidP="000C1A92">
      <w:pPr>
        <w:widowControl w:val="0"/>
        <w:spacing w:after="0"/>
        <w:rPr>
          <w:b/>
          <w:bCs/>
          <w:sz w:val="18"/>
          <w:szCs w:val="18"/>
        </w:rPr>
      </w:pPr>
      <w:r w:rsidRPr="000C1A92">
        <w:rPr>
          <w:sz w:val="18"/>
          <w:szCs w:val="18"/>
        </w:rPr>
        <w:t>_____</w:t>
      </w:r>
      <w:r w:rsidRPr="000C1A92">
        <w:rPr>
          <w:sz w:val="18"/>
          <w:szCs w:val="18"/>
        </w:rPr>
        <w:tab/>
      </w:r>
      <w:r w:rsidRPr="000C1A92">
        <w:rPr>
          <w:b/>
          <w:bCs/>
          <w:sz w:val="18"/>
          <w:szCs w:val="18"/>
        </w:rPr>
        <w:t>$175 Individual Shooter Registration</w:t>
      </w:r>
    </w:p>
    <w:p w:rsidR="000C1A92" w:rsidRPr="000C1A92" w:rsidRDefault="000C1A92" w:rsidP="000C1A92">
      <w:pPr>
        <w:widowControl w:val="0"/>
        <w:spacing w:after="0"/>
        <w:rPr>
          <w:b/>
          <w:bCs/>
          <w:sz w:val="18"/>
          <w:szCs w:val="18"/>
        </w:rPr>
      </w:pPr>
      <w:r w:rsidRPr="000C1A92">
        <w:rPr>
          <w:b/>
          <w:bCs/>
          <w:sz w:val="18"/>
          <w:szCs w:val="18"/>
        </w:rPr>
        <w:t> </w:t>
      </w:r>
    </w:p>
    <w:p w:rsidR="000C1A92" w:rsidRPr="000C1A92" w:rsidRDefault="000C1A92" w:rsidP="000C1A92">
      <w:pPr>
        <w:widowControl w:val="0"/>
        <w:spacing w:after="0"/>
        <w:rPr>
          <w:b/>
          <w:bCs/>
          <w:sz w:val="18"/>
          <w:szCs w:val="18"/>
        </w:rPr>
      </w:pPr>
      <w:r w:rsidRPr="000C1A92">
        <w:rPr>
          <w:sz w:val="18"/>
          <w:szCs w:val="18"/>
        </w:rPr>
        <w:t>_____</w:t>
      </w:r>
      <w:r w:rsidRPr="000C1A92">
        <w:rPr>
          <w:sz w:val="18"/>
          <w:szCs w:val="18"/>
        </w:rPr>
        <w:tab/>
      </w:r>
      <w:r w:rsidRPr="000C1A92">
        <w:rPr>
          <w:b/>
          <w:bCs/>
          <w:sz w:val="18"/>
          <w:szCs w:val="18"/>
        </w:rPr>
        <w:t>$20 Join us for lunch only</w:t>
      </w:r>
    </w:p>
    <w:p w:rsidR="000C1A92" w:rsidRDefault="000C1A92" w:rsidP="000C1A92">
      <w:pPr>
        <w:widowControl w:val="0"/>
        <w:spacing w:after="0"/>
      </w:pPr>
      <w:r w:rsidRPr="000C1A92">
        <w:rPr>
          <w:sz w:val="18"/>
          <w:szCs w:val="18"/>
        </w:rPr>
        <w:t> </w:t>
      </w:r>
      <w:r>
        <w:t> </w:t>
      </w:r>
    </w:p>
    <w:p w:rsidR="000C1A92" w:rsidRPr="000C1A92" w:rsidRDefault="000C1A92" w:rsidP="000C1A92">
      <w:pPr>
        <w:pStyle w:val="NoSpacing"/>
        <w:jc w:val="center"/>
        <w:rPr>
          <w:b/>
        </w:rPr>
      </w:pPr>
      <w:r w:rsidRPr="000C1A92">
        <w:rPr>
          <w:b/>
        </w:rPr>
        <w:lastRenderedPageBreak/>
        <w:t>2019 Sporting Clay Shoot</w:t>
      </w:r>
    </w:p>
    <w:p w:rsidR="000C1A92" w:rsidRPr="000C1A92" w:rsidRDefault="000C1A92" w:rsidP="000C1A92">
      <w:pPr>
        <w:pStyle w:val="NoSpacing"/>
        <w:jc w:val="center"/>
        <w:rPr>
          <w:b/>
        </w:rPr>
      </w:pPr>
      <w:r w:rsidRPr="000C1A92">
        <w:rPr>
          <w:b/>
        </w:rPr>
        <w:t>Committee</w:t>
      </w:r>
    </w:p>
    <w:p w:rsidR="000C1A92" w:rsidRPr="000C1A92" w:rsidRDefault="000C1A92" w:rsidP="000C1A92">
      <w:pPr>
        <w:pStyle w:val="NoSpacing"/>
        <w:jc w:val="center"/>
      </w:pPr>
    </w:p>
    <w:p w:rsidR="000C1A92" w:rsidRPr="006746BC" w:rsidRDefault="000C1A92" w:rsidP="000C1A92">
      <w:pPr>
        <w:pStyle w:val="NoSpacing"/>
        <w:jc w:val="center"/>
        <w:rPr>
          <w:b/>
        </w:rPr>
      </w:pPr>
      <w:r w:rsidRPr="006746BC">
        <w:rPr>
          <w:b/>
        </w:rPr>
        <w:t>Brian Smith</w:t>
      </w:r>
    </w:p>
    <w:p w:rsidR="000C1A92" w:rsidRPr="000C1A92" w:rsidRDefault="000C1A92" w:rsidP="000C1A92">
      <w:pPr>
        <w:pStyle w:val="NoSpacing"/>
        <w:jc w:val="center"/>
      </w:pPr>
      <w:r w:rsidRPr="000C1A92">
        <w:t>Washington Financial</w:t>
      </w:r>
    </w:p>
    <w:p w:rsidR="000C1A92" w:rsidRPr="000C1A92" w:rsidRDefault="000C1A92" w:rsidP="000C1A92">
      <w:pPr>
        <w:pStyle w:val="NoSpacing"/>
        <w:jc w:val="center"/>
      </w:pPr>
      <w:r w:rsidRPr="000C1A92">
        <w:t>Chairman</w:t>
      </w:r>
    </w:p>
    <w:p w:rsidR="000C1A92" w:rsidRPr="006746BC" w:rsidRDefault="000C1A92" w:rsidP="000C1A92">
      <w:pPr>
        <w:pStyle w:val="NoSpacing"/>
        <w:jc w:val="center"/>
        <w:rPr>
          <w:b/>
        </w:rPr>
      </w:pPr>
    </w:p>
    <w:p w:rsidR="000C1A92" w:rsidRPr="006746BC" w:rsidRDefault="000C1A92" w:rsidP="000C1A92">
      <w:pPr>
        <w:pStyle w:val="NoSpacing"/>
        <w:jc w:val="center"/>
        <w:rPr>
          <w:b/>
        </w:rPr>
      </w:pPr>
      <w:r w:rsidRPr="006746BC">
        <w:rPr>
          <w:b/>
        </w:rPr>
        <w:t xml:space="preserve">Pete </w:t>
      </w:r>
      <w:proofErr w:type="spellStart"/>
      <w:r w:rsidRPr="006746BC">
        <w:rPr>
          <w:b/>
        </w:rPr>
        <w:t>Campsey</w:t>
      </w:r>
      <w:proofErr w:type="spellEnd"/>
    </w:p>
    <w:p w:rsidR="000C1A92" w:rsidRPr="000C1A92" w:rsidRDefault="000C1A92" w:rsidP="000C1A92">
      <w:pPr>
        <w:pStyle w:val="NoSpacing"/>
        <w:jc w:val="center"/>
      </w:pPr>
    </w:p>
    <w:p w:rsidR="000C1A92" w:rsidRPr="006746BC" w:rsidRDefault="000C1A92" w:rsidP="000C1A92">
      <w:pPr>
        <w:pStyle w:val="NoSpacing"/>
        <w:jc w:val="center"/>
        <w:rPr>
          <w:b/>
        </w:rPr>
      </w:pPr>
      <w:r w:rsidRPr="006746BC">
        <w:rPr>
          <w:b/>
        </w:rPr>
        <w:t>Mike Chaido</w:t>
      </w:r>
    </w:p>
    <w:p w:rsidR="000C1A92" w:rsidRPr="000C1A92" w:rsidRDefault="000C1A92" w:rsidP="000C1A92">
      <w:pPr>
        <w:pStyle w:val="NoSpacing"/>
        <w:jc w:val="center"/>
      </w:pPr>
      <w:r w:rsidRPr="000C1A92">
        <w:t>Washington Financial</w:t>
      </w:r>
    </w:p>
    <w:p w:rsidR="000C1A92" w:rsidRPr="000C1A92" w:rsidRDefault="000C1A92" w:rsidP="000C1A92">
      <w:pPr>
        <w:pStyle w:val="NoSpacing"/>
        <w:jc w:val="center"/>
      </w:pPr>
    </w:p>
    <w:p w:rsidR="000C1A92" w:rsidRPr="006746BC" w:rsidRDefault="000C1A92" w:rsidP="000C1A92">
      <w:pPr>
        <w:pStyle w:val="NoSpacing"/>
        <w:jc w:val="center"/>
        <w:rPr>
          <w:b/>
        </w:rPr>
      </w:pPr>
      <w:r w:rsidRPr="006746BC">
        <w:rPr>
          <w:b/>
        </w:rPr>
        <w:t>Dave Clapp</w:t>
      </w:r>
    </w:p>
    <w:p w:rsidR="000C1A92" w:rsidRPr="000C1A92" w:rsidRDefault="000C1A92" w:rsidP="000C1A92">
      <w:pPr>
        <w:pStyle w:val="NoSpacing"/>
        <w:jc w:val="center"/>
      </w:pPr>
    </w:p>
    <w:p w:rsidR="000C1A92" w:rsidRPr="006746BC" w:rsidRDefault="000C1A92" w:rsidP="000C1A92">
      <w:pPr>
        <w:pStyle w:val="NoSpacing"/>
        <w:jc w:val="center"/>
        <w:rPr>
          <w:b/>
        </w:rPr>
      </w:pPr>
      <w:r w:rsidRPr="006746BC">
        <w:rPr>
          <w:b/>
        </w:rPr>
        <w:t xml:space="preserve">Randy </w:t>
      </w:r>
      <w:proofErr w:type="spellStart"/>
      <w:r w:rsidRPr="006746BC">
        <w:rPr>
          <w:b/>
        </w:rPr>
        <w:t>Durr</w:t>
      </w:r>
      <w:proofErr w:type="spellEnd"/>
    </w:p>
    <w:p w:rsidR="000C1A92" w:rsidRPr="000C1A92" w:rsidRDefault="000C1A92" w:rsidP="000C1A92">
      <w:pPr>
        <w:pStyle w:val="NoSpacing"/>
        <w:jc w:val="center"/>
      </w:pPr>
      <w:r w:rsidRPr="000C1A92">
        <w:t>First Energy Corporation</w:t>
      </w:r>
    </w:p>
    <w:p w:rsidR="000C1A92" w:rsidRPr="000C1A92" w:rsidRDefault="000C1A92" w:rsidP="000C1A92">
      <w:pPr>
        <w:pStyle w:val="NoSpacing"/>
        <w:jc w:val="center"/>
      </w:pPr>
    </w:p>
    <w:p w:rsidR="000C1A92" w:rsidRPr="006746BC" w:rsidRDefault="000C1A92" w:rsidP="000C1A92">
      <w:pPr>
        <w:pStyle w:val="NoSpacing"/>
        <w:jc w:val="center"/>
        <w:rPr>
          <w:b/>
        </w:rPr>
      </w:pPr>
      <w:r w:rsidRPr="006746BC">
        <w:rPr>
          <w:b/>
        </w:rPr>
        <w:t>Michael Faust, MD</w:t>
      </w:r>
    </w:p>
    <w:p w:rsidR="000C1A92" w:rsidRPr="000C1A92" w:rsidRDefault="000C1A92" w:rsidP="000C1A92">
      <w:pPr>
        <w:pStyle w:val="NoSpacing"/>
        <w:jc w:val="center"/>
      </w:pPr>
      <w:r w:rsidRPr="000C1A92">
        <w:t>WHS Washington Pediatrics</w:t>
      </w:r>
    </w:p>
    <w:p w:rsidR="000C1A92" w:rsidRPr="000C1A92" w:rsidRDefault="000C1A92" w:rsidP="000C1A92">
      <w:pPr>
        <w:pStyle w:val="NoSpacing"/>
        <w:jc w:val="center"/>
      </w:pPr>
    </w:p>
    <w:p w:rsidR="000C1A92" w:rsidRPr="006746BC" w:rsidRDefault="000C1A92" w:rsidP="000C1A92">
      <w:pPr>
        <w:pStyle w:val="NoSpacing"/>
        <w:jc w:val="center"/>
        <w:rPr>
          <w:b/>
        </w:rPr>
      </w:pPr>
      <w:r w:rsidRPr="006746BC">
        <w:rPr>
          <w:b/>
        </w:rPr>
        <w:t>Stephanie Faust</w:t>
      </w:r>
    </w:p>
    <w:p w:rsidR="000C1A92" w:rsidRPr="000C1A92" w:rsidRDefault="000C1A92" w:rsidP="000C1A92">
      <w:pPr>
        <w:pStyle w:val="NoSpacing"/>
        <w:jc w:val="center"/>
      </w:pPr>
    </w:p>
    <w:p w:rsidR="000C1A92" w:rsidRPr="006746BC" w:rsidRDefault="000C1A92" w:rsidP="000C1A92">
      <w:pPr>
        <w:pStyle w:val="NoSpacing"/>
        <w:jc w:val="center"/>
        <w:rPr>
          <w:b/>
        </w:rPr>
      </w:pPr>
      <w:r w:rsidRPr="006746BC">
        <w:rPr>
          <w:b/>
        </w:rPr>
        <w:t>Randy Guthrie</w:t>
      </w:r>
    </w:p>
    <w:p w:rsidR="000C1A92" w:rsidRPr="000C1A92" w:rsidRDefault="000C1A92" w:rsidP="000C1A92">
      <w:pPr>
        <w:pStyle w:val="NoSpacing"/>
        <w:jc w:val="center"/>
      </w:pPr>
      <w:r w:rsidRPr="000C1A92">
        <w:t xml:space="preserve">Guthrie, </w:t>
      </w:r>
      <w:proofErr w:type="spellStart"/>
      <w:r w:rsidRPr="000C1A92">
        <w:t>Belczyk</w:t>
      </w:r>
      <w:proofErr w:type="spellEnd"/>
      <w:r w:rsidRPr="000C1A92">
        <w:t xml:space="preserve"> &amp; Associates</w:t>
      </w:r>
    </w:p>
    <w:p w:rsidR="000C1A92" w:rsidRPr="000C1A92" w:rsidRDefault="000C1A92" w:rsidP="000C1A92">
      <w:pPr>
        <w:pStyle w:val="NoSpacing"/>
        <w:jc w:val="center"/>
      </w:pPr>
    </w:p>
    <w:p w:rsidR="000C1A92" w:rsidRPr="006746BC" w:rsidRDefault="000C1A92" w:rsidP="000C1A92">
      <w:pPr>
        <w:pStyle w:val="NoSpacing"/>
        <w:jc w:val="center"/>
        <w:rPr>
          <w:b/>
        </w:rPr>
      </w:pPr>
      <w:r w:rsidRPr="006746BC">
        <w:rPr>
          <w:b/>
        </w:rPr>
        <w:t xml:space="preserve">Roy </w:t>
      </w:r>
      <w:proofErr w:type="spellStart"/>
      <w:r w:rsidRPr="006746BC">
        <w:rPr>
          <w:b/>
        </w:rPr>
        <w:t>Sisler</w:t>
      </w:r>
      <w:proofErr w:type="spellEnd"/>
    </w:p>
    <w:p w:rsidR="000C1A92" w:rsidRPr="000C1A92" w:rsidRDefault="000C1A92" w:rsidP="000C1A92">
      <w:pPr>
        <w:pStyle w:val="NoSpacing"/>
        <w:jc w:val="center"/>
      </w:pPr>
      <w:r w:rsidRPr="000C1A92">
        <w:t>Hunting Hills</w:t>
      </w:r>
    </w:p>
    <w:p w:rsidR="000C1A92" w:rsidRPr="000C1A92" w:rsidRDefault="000C1A92" w:rsidP="000C1A92">
      <w:pPr>
        <w:pStyle w:val="NoSpacing"/>
        <w:jc w:val="center"/>
      </w:pPr>
    </w:p>
    <w:p w:rsidR="000C1A92" w:rsidRPr="006746BC" w:rsidRDefault="000C1A92" w:rsidP="000C1A92">
      <w:pPr>
        <w:pStyle w:val="NoSpacing"/>
        <w:jc w:val="center"/>
        <w:rPr>
          <w:b/>
        </w:rPr>
      </w:pPr>
      <w:r w:rsidRPr="006746BC">
        <w:rPr>
          <w:b/>
        </w:rPr>
        <w:t>Ben Romanoff</w:t>
      </w:r>
    </w:p>
    <w:p w:rsidR="000C1A92" w:rsidRPr="000C1A92" w:rsidRDefault="000C1A92" w:rsidP="000C1A92">
      <w:pPr>
        <w:pStyle w:val="NoSpacing"/>
        <w:jc w:val="center"/>
      </w:pPr>
      <w:r w:rsidRPr="000C1A92">
        <w:t>Ace Sporting Goods</w:t>
      </w:r>
    </w:p>
    <w:p w:rsidR="000C1A92" w:rsidRPr="000C1A92" w:rsidRDefault="000C1A92" w:rsidP="000C1A92">
      <w:pPr>
        <w:pStyle w:val="NoSpacing"/>
        <w:jc w:val="center"/>
      </w:pPr>
    </w:p>
    <w:p w:rsidR="000C1A92" w:rsidRPr="006746BC" w:rsidRDefault="000C1A92" w:rsidP="000C1A92">
      <w:pPr>
        <w:pStyle w:val="NoSpacing"/>
        <w:jc w:val="center"/>
        <w:rPr>
          <w:b/>
        </w:rPr>
      </w:pPr>
      <w:r w:rsidRPr="006746BC">
        <w:rPr>
          <w:b/>
        </w:rPr>
        <w:t>Terry Wiltrout</w:t>
      </w:r>
    </w:p>
    <w:p w:rsidR="000C1A92" w:rsidRPr="000C1A92" w:rsidRDefault="000C1A92" w:rsidP="000C1A92">
      <w:pPr>
        <w:widowControl w:val="0"/>
        <w:spacing w:after="0"/>
        <w:jc w:val="center"/>
        <w:rPr>
          <w:sz w:val="20"/>
        </w:rPr>
      </w:pPr>
      <w:r w:rsidRPr="000C1A92">
        <w:rPr>
          <w:sz w:val="20"/>
        </w:rPr>
        <w:t>WHS Greene</w:t>
      </w:r>
    </w:p>
    <w:p w:rsidR="000C1A92" w:rsidRPr="000C1A92" w:rsidRDefault="000C1A92" w:rsidP="000C1A92">
      <w:pPr>
        <w:widowControl w:val="0"/>
        <w:spacing w:after="0"/>
        <w:jc w:val="center"/>
        <w:rPr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0A2F3AE4" wp14:editId="50F2F10D">
            <wp:simplePos x="0" y="0"/>
            <wp:positionH relativeFrom="column">
              <wp:posOffset>716280</wp:posOffset>
            </wp:positionH>
            <wp:positionV relativeFrom="paragraph">
              <wp:posOffset>174625</wp:posOffset>
            </wp:positionV>
            <wp:extent cx="1615440" cy="364490"/>
            <wp:effectExtent l="0" t="0" r="3810" b="0"/>
            <wp:wrapNone/>
            <wp:docPr id="1" name="Picture 1" descr="WHS-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S-Found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A92">
        <w:rPr>
          <w:szCs w:val="24"/>
        </w:rPr>
        <w:t xml:space="preserve"> </w:t>
      </w:r>
    </w:p>
    <w:p w:rsidR="000C1A92" w:rsidRDefault="000C1A92" w:rsidP="000C1A92">
      <w:pPr>
        <w:widowControl w:val="0"/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 </w:t>
      </w:r>
    </w:p>
    <w:p w:rsidR="000C1A92" w:rsidRDefault="000C1A92" w:rsidP="000C1A92">
      <w:pPr>
        <w:widowControl w:val="0"/>
        <w:spacing w:after="0"/>
        <w:jc w:val="center"/>
        <w:rPr>
          <w:sz w:val="18"/>
          <w:szCs w:val="18"/>
        </w:rPr>
      </w:pPr>
    </w:p>
    <w:p w:rsidR="000C1A92" w:rsidRPr="000C1A92" w:rsidRDefault="000C1A92" w:rsidP="000C1A92">
      <w:pPr>
        <w:widowControl w:val="0"/>
        <w:spacing w:after="0"/>
        <w:jc w:val="center"/>
        <w:rPr>
          <w:rFonts w:eastAsia="Times New Roman" w:cs="Times New Roman"/>
          <w:color w:val="000000"/>
          <w:kern w:val="28"/>
          <w:sz w:val="18"/>
          <w:szCs w:val="18"/>
          <w14:cntxtAlts/>
        </w:rPr>
      </w:pPr>
      <w:r w:rsidRPr="000C1A92">
        <w:rPr>
          <w:sz w:val="18"/>
          <w:szCs w:val="18"/>
        </w:rPr>
        <w:t> </w:t>
      </w:r>
      <w:r w:rsidRPr="000C1A92">
        <w:rPr>
          <w:rFonts w:eastAsia="Times New Roman" w:cs="Times New Roman"/>
          <w:color w:val="000000"/>
          <w:kern w:val="28"/>
          <w:sz w:val="18"/>
          <w:szCs w:val="18"/>
          <w14:cntxtAlts/>
        </w:rPr>
        <w:t>155 Wilson Avenue</w:t>
      </w:r>
    </w:p>
    <w:p w:rsidR="000C1A92" w:rsidRPr="000C1A92" w:rsidRDefault="000C1A92" w:rsidP="000C1A92">
      <w:pPr>
        <w:widowControl w:val="0"/>
        <w:spacing w:after="0" w:line="285" w:lineRule="auto"/>
        <w:jc w:val="center"/>
        <w:rPr>
          <w:rFonts w:eastAsia="Times New Roman" w:cs="Times New Roman"/>
          <w:color w:val="000000"/>
          <w:kern w:val="28"/>
          <w:sz w:val="18"/>
          <w:szCs w:val="18"/>
          <w14:cntxtAlts/>
        </w:rPr>
      </w:pPr>
      <w:r w:rsidRPr="000C1A92">
        <w:rPr>
          <w:rFonts w:eastAsia="Times New Roman" w:cs="Times New Roman"/>
          <w:color w:val="000000"/>
          <w:kern w:val="28"/>
          <w:sz w:val="18"/>
          <w:szCs w:val="18"/>
          <w14:cntxtAlts/>
        </w:rPr>
        <w:t>Washington, PA  15301</w:t>
      </w:r>
    </w:p>
    <w:p w:rsidR="000C1A92" w:rsidRPr="000C1A92" w:rsidRDefault="000C1A92" w:rsidP="000C1A92">
      <w:pPr>
        <w:widowControl w:val="0"/>
        <w:spacing w:after="0" w:line="285" w:lineRule="auto"/>
        <w:jc w:val="center"/>
        <w:rPr>
          <w:rFonts w:eastAsia="Times New Roman" w:cs="Times New Roman"/>
          <w:color w:val="000000"/>
          <w:kern w:val="28"/>
          <w:sz w:val="18"/>
          <w:szCs w:val="18"/>
          <w14:cntxtAlts/>
        </w:rPr>
      </w:pPr>
      <w:r w:rsidRPr="000C1A92">
        <w:rPr>
          <w:rFonts w:eastAsia="Times New Roman" w:cs="Times New Roman"/>
          <w:color w:val="000000"/>
          <w:kern w:val="28"/>
          <w:sz w:val="18"/>
          <w:szCs w:val="18"/>
          <w14:cntxtAlts/>
        </w:rPr>
        <w:t>(724) 223-3875</w:t>
      </w:r>
    </w:p>
    <w:p w:rsidR="000C1A92" w:rsidRPr="000C1A92" w:rsidRDefault="000C1A92" w:rsidP="000C1A92">
      <w:pPr>
        <w:widowControl w:val="0"/>
        <w:spacing w:after="0" w:line="285" w:lineRule="auto"/>
        <w:jc w:val="center"/>
        <w:rPr>
          <w:rFonts w:eastAsia="Times New Roman" w:cs="Times New Roman"/>
          <w:color w:val="000000"/>
          <w:kern w:val="28"/>
          <w:sz w:val="18"/>
          <w:szCs w:val="18"/>
          <w14:cntxtAlts/>
        </w:rPr>
      </w:pPr>
      <w:hyperlink r:id="rId12" w:history="1">
        <w:r w:rsidRPr="000C1A92">
          <w:rPr>
            <w:rFonts w:eastAsia="Times New Roman" w:cs="Times New Roman"/>
            <w:color w:val="0000FF"/>
            <w:kern w:val="28"/>
            <w:sz w:val="18"/>
            <w:szCs w:val="18"/>
            <w:u w:val="single"/>
            <w14:cntxtAlts/>
          </w:rPr>
          <w:t>www.whs.org</w:t>
        </w:r>
      </w:hyperlink>
    </w:p>
    <w:p w:rsidR="000C1A92" w:rsidRPr="000C1A92" w:rsidRDefault="000C1A92" w:rsidP="000C1A92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1312" behindDoc="0" locked="0" layoutInCell="1" allowOverlap="1" wp14:anchorId="131670B8" wp14:editId="5EEEF305">
            <wp:simplePos x="0" y="0"/>
            <wp:positionH relativeFrom="column">
              <wp:posOffset>253365</wp:posOffset>
            </wp:positionH>
            <wp:positionV relativeFrom="paragraph">
              <wp:posOffset>-22860</wp:posOffset>
            </wp:positionV>
            <wp:extent cx="2595880" cy="12649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A92"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  <w:t> </w:t>
      </w:r>
    </w:p>
    <w:p w:rsidR="000C1A92" w:rsidRDefault="000C1A92" w:rsidP="000C1A92">
      <w:pPr>
        <w:widowControl w:val="0"/>
        <w:spacing w:after="0"/>
        <w:rPr>
          <w:rFonts w:ascii="Bookman Old Style" w:hAnsi="Bookman Old Style"/>
        </w:rPr>
      </w:pPr>
      <w:r w:rsidRPr="000C1A92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38442E" wp14:editId="7D9C4225">
                <wp:simplePos x="0" y="0"/>
                <wp:positionH relativeFrom="column">
                  <wp:posOffset>342900</wp:posOffset>
                </wp:positionH>
                <wp:positionV relativeFrom="paragraph">
                  <wp:posOffset>4883150</wp:posOffset>
                </wp:positionV>
                <wp:extent cx="2560320" cy="15925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59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A92" w:rsidRPr="000C1A92" w:rsidRDefault="000C1A92" w:rsidP="000C1A92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C1A92">
                              <w:rPr>
                                <w:b/>
                                <w:sz w:val="32"/>
                              </w:rPr>
                              <w:t>Friday, August 2</w:t>
                            </w:r>
                          </w:p>
                          <w:p w:rsidR="000C1A92" w:rsidRPr="000C1A92" w:rsidRDefault="000C1A92" w:rsidP="000C1A92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C1A92">
                              <w:rPr>
                                <w:b/>
                                <w:sz w:val="32"/>
                              </w:rPr>
                              <w:t>Hunting Hills</w:t>
                            </w:r>
                          </w:p>
                          <w:p w:rsidR="000C1A92" w:rsidRPr="000C1A92" w:rsidRDefault="000C1A92" w:rsidP="000C1A92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 w:rsidRPr="000C1A92">
                              <w:rPr>
                                <w:b/>
                                <w:sz w:val="32"/>
                              </w:rPr>
                              <w:t>Dilliner</w:t>
                            </w:r>
                            <w:proofErr w:type="spellEnd"/>
                            <w:r w:rsidRPr="000C1A92">
                              <w:rPr>
                                <w:b/>
                                <w:sz w:val="32"/>
                              </w:rPr>
                              <w:t>, 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pt;margin-top:384.5pt;width:201.6pt;height:1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" filled="f" stroked="f">
                <v:textbox>
                  <w:txbxContent>
                    <w:p w:rsidR="000C1A92" w:rsidRPr="000C1A92" w:rsidRDefault="000C1A92" w:rsidP="000C1A92">
                      <w:pPr>
                        <w:pStyle w:val="NoSpacing"/>
                        <w:jc w:val="center"/>
                        <w:rPr>
                          <w:b/>
                          <w:sz w:val="32"/>
                        </w:rPr>
                      </w:pPr>
                      <w:r w:rsidRPr="000C1A92">
                        <w:rPr>
                          <w:b/>
                          <w:sz w:val="32"/>
                        </w:rPr>
                        <w:t>Friday, August 2</w:t>
                      </w:r>
                    </w:p>
                    <w:p w:rsidR="000C1A92" w:rsidRPr="000C1A92" w:rsidRDefault="000C1A92" w:rsidP="000C1A92">
                      <w:pPr>
                        <w:pStyle w:val="NoSpacing"/>
                        <w:jc w:val="center"/>
                        <w:rPr>
                          <w:b/>
                          <w:sz w:val="32"/>
                        </w:rPr>
                      </w:pPr>
                      <w:r w:rsidRPr="000C1A92">
                        <w:rPr>
                          <w:b/>
                          <w:sz w:val="32"/>
                        </w:rPr>
                        <w:t>Hunting Hills</w:t>
                      </w:r>
                    </w:p>
                    <w:p w:rsidR="000C1A92" w:rsidRPr="000C1A92" w:rsidRDefault="000C1A92" w:rsidP="000C1A92">
                      <w:pPr>
                        <w:pStyle w:val="NoSpacing"/>
                        <w:jc w:val="center"/>
                        <w:rPr>
                          <w:b/>
                          <w:sz w:val="32"/>
                        </w:rPr>
                      </w:pPr>
                      <w:proofErr w:type="spellStart"/>
                      <w:r w:rsidRPr="000C1A92">
                        <w:rPr>
                          <w:b/>
                          <w:sz w:val="32"/>
                        </w:rPr>
                        <w:t>Dilliner</w:t>
                      </w:r>
                      <w:proofErr w:type="spellEnd"/>
                      <w:r w:rsidRPr="000C1A92">
                        <w:rPr>
                          <w:b/>
                          <w:sz w:val="32"/>
                        </w:rPr>
                        <w:t>, 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545827C4" wp14:editId="69B62882">
            <wp:simplePos x="0" y="0"/>
            <wp:positionH relativeFrom="column">
              <wp:posOffset>340995</wp:posOffset>
            </wp:positionH>
            <wp:positionV relativeFrom="paragraph">
              <wp:posOffset>3629025</wp:posOffset>
            </wp:positionV>
            <wp:extent cx="2700655" cy="530225"/>
            <wp:effectExtent l="0" t="0" r="444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68DEB9AB" wp14:editId="14E82946">
            <wp:simplePos x="0" y="0"/>
            <wp:positionH relativeFrom="column">
              <wp:posOffset>494030</wp:posOffset>
            </wp:positionH>
            <wp:positionV relativeFrom="paragraph">
              <wp:posOffset>2202815</wp:posOffset>
            </wp:positionV>
            <wp:extent cx="2546985" cy="927100"/>
            <wp:effectExtent l="0" t="0" r="5715" b="6350"/>
            <wp:wrapNone/>
            <wp:docPr id="4" name="Picture 4" descr="Logo- Wash Auto Mal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 Wash Auto Mall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A9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B203617" wp14:editId="4E3573CC">
                <wp:simplePos x="0" y="0"/>
                <wp:positionH relativeFrom="column">
                  <wp:posOffset>1080135</wp:posOffset>
                </wp:positionH>
                <wp:positionV relativeFrom="paragraph">
                  <wp:posOffset>1696720</wp:posOffset>
                </wp:positionV>
                <wp:extent cx="1408430" cy="290195"/>
                <wp:effectExtent l="0" t="635" r="3175" b="444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1A92" w:rsidRPr="000C1A92" w:rsidRDefault="000C1A92" w:rsidP="000C1A92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1A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Presented by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85.05pt;margin-top:133.6pt;width:110.9pt;height:22.8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" filled="f" stroked="f" strokecolor="black [0]" insetpen="t">
                <v:textbox inset="2.88pt,2.88pt,2.88pt,2.88pt">
                  <w:txbxContent>
                    <w:p w:rsidR="000C1A92" w:rsidRPr="000C1A92" w:rsidRDefault="000C1A92" w:rsidP="000C1A92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C1A92">
                        <w:rPr>
                          <w:b/>
                          <w:bCs/>
                          <w:sz w:val="28"/>
                          <w:szCs w:val="28"/>
                        </w:rPr>
                        <w:t>Presented by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1A92" w:rsidSect="000C1A92">
      <w:pgSz w:w="15840" w:h="12240" w:orient="landscape" w:code="1"/>
      <w:pgMar w:top="720" w:right="576" w:bottom="720" w:left="576" w:header="720" w:footer="720" w:gutter="0"/>
      <w:paperSrc w:first="261" w:other="261"/>
      <w:cols w:num="3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A92"/>
    <w:rsid w:val="000C1A92"/>
    <w:rsid w:val="00131E50"/>
    <w:rsid w:val="001D65F2"/>
    <w:rsid w:val="006746BC"/>
    <w:rsid w:val="00716F89"/>
    <w:rsid w:val="007F43D1"/>
    <w:rsid w:val="0094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C1A92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C1A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C1A92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C1A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huntinghillspa.com" TargetMode="External"/><Relationship Id="rId12" Type="http://schemas.openxmlformats.org/officeDocument/2006/relationships/hyperlink" Target="http://www.whs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3207.thankyou4caring.org/GiveNo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B0023-080A-4AAF-8A24-F78825724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Health Systems</Company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Chaido</dc:creator>
  <cp:lastModifiedBy>Natalie Chaido</cp:lastModifiedBy>
  <cp:revision>3</cp:revision>
  <cp:lastPrinted>2019-06-12T15:54:00Z</cp:lastPrinted>
  <dcterms:created xsi:type="dcterms:W3CDTF">2019-06-12T15:34:00Z</dcterms:created>
  <dcterms:modified xsi:type="dcterms:W3CDTF">2019-06-12T15:57:00Z</dcterms:modified>
</cp:coreProperties>
</file>